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D" w:rsidRDefault="00BE4676" w:rsidP="00644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D7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МЕНЕДЖМЕНТ</w:t>
      </w:r>
    </w:p>
    <w:p w:rsidR="00855A44" w:rsidRDefault="00855A44" w:rsidP="006445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56462" w:rsidRDefault="00F56462" w:rsidP="006445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56462" w:rsidRPr="0074165C" w:rsidRDefault="00F56462" w:rsidP="00F564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65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0145A" w:rsidRPr="002531F7" w:rsidRDefault="00D0145A" w:rsidP="00D014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Виханский О. С.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Менеджмент</w:t>
      </w:r>
      <w:proofErr w:type="gramStart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С. Виханский, А. И. Наумов. </w:t>
      </w:r>
      <w:r w:rsidRPr="002531F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6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-e изд., перераб. и доп. </w:t>
      </w:r>
      <w:r w:rsidRPr="002531F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 : Магистр: НИЦ ИНФРА-М, 202</w:t>
      </w:r>
      <w:r w:rsidR="008216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531F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288 </w:t>
      </w:r>
      <w:proofErr w:type="gramStart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531F7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F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3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53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="008216D0" w:rsidRPr="00821F7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https://znanium.ru/catalog/product/2125913</w:t>
        </w:r>
      </w:hyperlink>
      <w:r w:rsidRPr="002531F7">
        <w:rPr>
          <w:rFonts w:ascii="Times New Roman" w:hAnsi="Times New Roman" w:cs="Times New Roman"/>
          <w:sz w:val="28"/>
          <w:szCs w:val="28"/>
        </w:rPr>
        <w:t xml:space="preserve">. </w:t>
      </w:r>
      <w:r w:rsidRPr="00253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2531F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6462" w:rsidRPr="0074165C" w:rsidRDefault="00F56462" w:rsidP="00F5646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Казначевская Г. Б.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Менеджмент</w:t>
      </w:r>
      <w:proofErr w:type="gram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 Казна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чевская.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8216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240 </w:t>
      </w:r>
      <w:proofErr w:type="gram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4165C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</w:rPr>
        <w:t>—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54EF9">
        <w:t xml:space="preserve"> </w:t>
      </w:r>
      <w:hyperlink r:id="rId6" w:history="1">
        <w:r w:rsidR="008216D0" w:rsidRPr="00D46DD1">
          <w:rPr>
            <w:rStyle w:val="a3"/>
            <w:rFonts w:ascii="Times New Roman" w:hAnsi="Times New Roman" w:cs="Times New Roman"/>
            <w:sz w:val="28"/>
            <w:szCs w:val="28"/>
          </w:rPr>
          <w:t>https://book.ru/books/953143</w:t>
        </w:r>
      </w:hyperlink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165C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56462" w:rsidRDefault="00F56462" w:rsidP="00F564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Казначевская Г. Б.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Менеджмент</w:t>
      </w:r>
      <w:proofErr w:type="gram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 Казначевская. — Москва</w:t>
      </w:r>
      <w:proofErr w:type="gram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2019. — 240 </w:t>
      </w:r>
      <w:proofErr w:type="gram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4165C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</w:rPr>
        <w:t>— 50 экз.</w:t>
      </w:r>
    </w:p>
    <w:p w:rsidR="00F56462" w:rsidRDefault="00F56462" w:rsidP="00F5646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175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Управление персоналом</w:t>
      </w:r>
      <w:proofErr w:type="gramStart"/>
      <w:r w:rsidRPr="00C175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175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C175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О. А. Лапшова [и др.] ; под общей редакцией О. А. Лапшовой.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8216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C175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406 с. — (Профессиональное образование).</w:t>
      </w:r>
      <w:r w:rsidRPr="00C175C7">
        <w:t xml:space="preserve"> </w:t>
      </w:r>
      <w:r w:rsidRPr="00C175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8216D0" w:rsidRPr="00D278F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https://urait.ru/bcode/538149</w:t>
        </w:r>
      </w:hyperlink>
      <w:r w:rsidR="008216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175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56462" w:rsidRDefault="00F56462" w:rsidP="00F564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Иванова</w:t>
      </w:r>
      <w:r w:rsidRPr="00B04B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И. А.</w:t>
      </w:r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Менеджмент</w:t>
      </w:r>
      <w:proofErr w:type="gramStart"/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</w:t>
      </w:r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И. А. Иванова, А. М. Сергеев. </w:t>
      </w:r>
      <w:r w:rsidR="008216D0"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="00821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216D0">
        <w:rPr>
          <w:rFonts w:ascii="Times New Roman" w:eastAsia="Times New Roman" w:hAnsi="Times New Roman" w:cs="Times New Roman"/>
          <w:sz w:val="28"/>
          <w:szCs w:val="28"/>
          <w:lang w:eastAsia="ru-RU"/>
        </w:rPr>
        <w:t>2-e изд</w:t>
      </w:r>
      <w:r w:rsidR="008216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16D0"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Москва 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Издательство Юрайт, 202</w:t>
      </w:r>
      <w:r w:rsidR="00821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— </w:t>
      </w:r>
      <w:r w:rsidR="00821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327</w:t>
      </w:r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 — (Профессиональное образование).</w:t>
      </w:r>
      <w:r w:rsidRPr="00B04B81">
        <w:t xml:space="preserve"> </w:t>
      </w:r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8" w:history="1">
        <w:r w:rsidR="008216D0" w:rsidRPr="00D278F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https://urait.ru/bcode/535154</w:t>
        </w:r>
      </w:hyperlink>
      <w:r w:rsidR="00821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доступа: по подписке.</w:t>
      </w:r>
    </w:p>
    <w:p w:rsidR="00F56462" w:rsidRPr="0074165C" w:rsidRDefault="00F56462" w:rsidP="00F564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462" w:rsidRPr="0074165C" w:rsidRDefault="00F56462" w:rsidP="00F5646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74165C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F56462" w:rsidRDefault="00F56462" w:rsidP="00F564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0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Менеджмент</w:t>
      </w:r>
      <w:proofErr w:type="gramStart"/>
      <w:r w:rsidRPr="005F0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5F0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F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5F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Ю. В. Кузнецов [и др.] ; под редакцией Ю. В. Кузнецова.</w:t>
      </w:r>
      <w:r w:rsidR="0063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EA" w:rsidRPr="002531F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63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2-e изд., перераб. и доп.</w:t>
      </w:r>
      <w:r w:rsidRPr="005F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Москва : Издательство Юрайт, 202</w:t>
      </w:r>
      <w:r w:rsidR="00635AEA">
        <w:rPr>
          <w:rFonts w:ascii="Times New Roman" w:eastAsia="Times New Roman" w:hAnsi="Times New Roman" w:cs="Times New Roman"/>
          <w:sz w:val="28"/>
          <w:szCs w:val="28"/>
          <w:lang w:eastAsia="ru-RU"/>
        </w:rPr>
        <w:t>4. — 595</w:t>
      </w:r>
      <w:r w:rsidRPr="005F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9" w:history="1">
        <w:r w:rsidR="00635AEA" w:rsidRPr="00D278F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https://urait.ru/bcode/534323</w:t>
        </w:r>
      </w:hyperlink>
      <w:r w:rsidR="0063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56462" w:rsidRPr="0074165C" w:rsidRDefault="00F56462" w:rsidP="00F564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165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Астахова Н. И.</w:t>
      </w:r>
      <w:r w:rsidRPr="0074165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Менеджмент : учебник для СПО / Н. И. Астахова, Г. И. Москвитин ; под общ. ред. Н. И. Астаховой, Г. И. Москвитина. — М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осква </w:t>
      </w:r>
      <w:r w:rsidRPr="0074165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Издательство Юрайт, 20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635AEA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Pr="0074165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— 422 с.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0" w:history="1">
        <w:r w:rsidR="00635AEA" w:rsidRPr="00D278F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https://urait.ru/bcode/535896</w:t>
        </w:r>
      </w:hyperlink>
      <w:r w:rsidR="0063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56462" w:rsidRPr="0074165C" w:rsidRDefault="00F56462" w:rsidP="00F5646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65C">
        <w:rPr>
          <w:rFonts w:ascii="Times New Roman" w:hAnsi="Times New Roman" w:cs="Times New Roman"/>
          <w:b/>
          <w:sz w:val="28"/>
          <w:szCs w:val="28"/>
        </w:rPr>
        <w:t>Грибов В. Д.</w:t>
      </w:r>
      <w:r w:rsidRPr="0074165C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> </w:t>
      </w:r>
      <w:r w:rsidRPr="007416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Менеджмент</w:t>
      </w:r>
      <w:proofErr w:type="gramStart"/>
      <w:r w:rsidRPr="007416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416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Д.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Грибов.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 w:rsidR="00635AE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7416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275 </w:t>
      </w:r>
      <w:proofErr w:type="gramStart"/>
      <w:r w:rsidRPr="007416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7416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</w:rPr>
        <w:t>—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54EF9">
        <w:t xml:space="preserve"> </w:t>
      </w:r>
      <w:hyperlink r:id="rId11" w:history="1">
        <w:r w:rsidR="00635AEA" w:rsidRPr="00D278F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https://book.ru/books/952691</w:t>
        </w:r>
      </w:hyperlink>
      <w:r w:rsidR="0063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165C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56462" w:rsidRDefault="00F56462" w:rsidP="00F5646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65C">
        <w:rPr>
          <w:rFonts w:ascii="Times New Roman" w:hAnsi="Times New Roman" w:cs="Times New Roman"/>
          <w:b/>
          <w:sz w:val="28"/>
          <w:szCs w:val="28"/>
        </w:rPr>
        <w:t>Сетков В. И.</w:t>
      </w:r>
      <w:r w:rsidRPr="0074165C">
        <w:rPr>
          <w:rFonts w:ascii="Times New Roman" w:hAnsi="Times New Roman" w:cs="Times New Roman"/>
          <w:sz w:val="28"/>
          <w:szCs w:val="28"/>
        </w:rPr>
        <w:t xml:space="preserve"> </w:t>
      </w:r>
      <w:r w:rsidRPr="007416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Менеджмент</w:t>
      </w:r>
      <w:proofErr w:type="gramStart"/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Сетков.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D0145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D0145A">
        <w:rPr>
          <w:rFonts w:ascii="Times New Roman" w:hAnsi="Times New Roman" w:cs="Times New Roman"/>
          <w:sz w:val="28"/>
          <w:szCs w:val="28"/>
          <w:shd w:val="clear" w:color="auto" w:fill="FFFFFF"/>
        </w:rPr>
        <w:t>149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</w:rPr>
        <w:t>—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54EF9">
        <w:t xml:space="preserve"> </w:t>
      </w:r>
      <w:hyperlink r:id="rId12" w:history="1">
        <w:r w:rsidR="00635AEA" w:rsidRPr="00D278F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https://book.ru/books/949739</w:t>
        </w:r>
      </w:hyperlink>
      <w:r w:rsidR="0063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165C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56462" w:rsidRPr="0074165C" w:rsidRDefault="00F56462" w:rsidP="00F564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61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Одинцов А. А.</w:t>
      </w:r>
      <w:r w:rsidRPr="00E7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менеджмента</w:t>
      </w:r>
      <w:proofErr w:type="gramStart"/>
      <w:r w:rsidRPr="00E7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E7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А. Одинцов. — 2-е изд., испр. и доп. — М</w:t>
      </w:r>
      <w:r w:rsidR="00A442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635A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615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</w:t>
      </w:r>
      <w:r w:rsidR="00635A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с. — (Профессиональное образование).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3" w:history="1">
        <w:r w:rsidR="00635AEA" w:rsidRPr="00D278F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https://urait.ru/bcode/539809</w:t>
        </w:r>
      </w:hyperlink>
      <w:r w:rsidR="0063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56462" w:rsidRDefault="00F56462" w:rsidP="00F56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7D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Менеджмент: методы принятия управленческих решений</w:t>
      </w:r>
      <w:proofErr w:type="gramStart"/>
      <w:r w:rsidRPr="00607D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607D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</w:t>
      </w:r>
      <w:r w:rsidRPr="00607D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П. В. Иванов [и др.] ; под редакцией П. В. Иванова. — </w:t>
      </w:r>
      <w:r w:rsidR="00635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07D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-е изд., испр. и доп. — М</w:t>
      </w:r>
      <w:r w:rsidR="00FB3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осква : Издательство Юрайт, 202</w:t>
      </w:r>
      <w:r w:rsidR="00635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— 350</w:t>
      </w:r>
      <w:r w:rsidRPr="00607D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 — (Профессиональное образование).</w:t>
      </w:r>
      <w:r w:rsidRPr="00DF19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14" w:history="1">
        <w:r w:rsidR="00635AEA" w:rsidRPr="00D278F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https://urait.ru/bcode/542226</w:t>
        </w:r>
      </w:hyperlink>
      <w:r w:rsidR="00635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доступа: по подписке.</w:t>
      </w:r>
    </w:p>
    <w:p w:rsidR="00A44266" w:rsidRDefault="00F56462" w:rsidP="00A4426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50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Бунтовская Л. Л.</w:t>
      </w:r>
      <w:r w:rsidRPr="007F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Конфликтология</w:t>
      </w:r>
      <w:proofErr w:type="gramStart"/>
      <w:r w:rsidRPr="007F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7F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</w:t>
      </w:r>
      <w:r w:rsidRPr="007F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Л. Л. Бунтовская, С. Ю. Бунтовский, Т. В. Петренко. — 2-е изд., перераб. и доп. — М</w:t>
      </w:r>
      <w:r w:rsidR="00FB3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осква : Издательство Юрайт, 202</w:t>
      </w:r>
      <w:r w:rsidR="00635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F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144 с. — (Профессиональное образование).</w:t>
      </w:r>
      <w:r w:rsidR="00A44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4266"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URL: </w:t>
      </w:r>
      <w:hyperlink r:id="rId15" w:history="1">
        <w:r w:rsidR="00635AEA" w:rsidRPr="00D278F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https://urait.ru/bcode/539422</w:t>
        </w:r>
      </w:hyperlink>
      <w:r w:rsidR="00635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44266" w:rsidRPr="00B04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Режим доступа: по подписке.</w:t>
      </w:r>
    </w:p>
    <w:p w:rsidR="00F56462" w:rsidRDefault="00F56462" w:rsidP="00F564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462" w:rsidRPr="00B04B81" w:rsidRDefault="00F56462" w:rsidP="00F564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462" w:rsidRPr="00E76157" w:rsidRDefault="00F56462" w:rsidP="00F5646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462" w:rsidRDefault="00F56462" w:rsidP="006445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F56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676"/>
    <w:rsid w:val="000A04B4"/>
    <w:rsid w:val="001E78F7"/>
    <w:rsid w:val="00201FD6"/>
    <w:rsid w:val="00246F33"/>
    <w:rsid w:val="00293592"/>
    <w:rsid w:val="002D15CA"/>
    <w:rsid w:val="00607DD7"/>
    <w:rsid w:val="00635AEA"/>
    <w:rsid w:val="006445FC"/>
    <w:rsid w:val="0070604C"/>
    <w:rsid w:val="007F50EB"/>
    <w:rsid w:val="008216D0"/>
    <w:rsid w:val="00855A44"/>
    <w:rsid w:val="00951014"/>
    <w:rsid w:val="00A44266"/>
    <w:rsid w:val="00A60893"/>
    <w:rsid w:val="00AC17FD"/>
    <w:rsid w:val="00B04B81"/>
    <w:rsid w:val="00BC47CB"/>
    <w:rsid w:val="00BE4676"/>
    <w:rsid w:val="00D0145A"/>
    <w:rsid w:val="00D10DE4"/>
    <w:rsid w:val="00D346FE"/>
    <w:rsid w:val="00DF199E"/>
    <w:rsid w:val="00E347A9"/>
    <w:rsid w:val="00F56462"/>
    <w:rsid w:val="00FB36B9"/>
    <w:rsid w:val="00FD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67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3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67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3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2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154" TargetMode="External"/><Relationship Id="rId13" Type="http://schemas.openxmlformats.org/officeDocument/2006/relationships/hyperlink" Target="https://urait.ru/bcode/5398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8149" TargetMode="External"/><Relationship Id="rId12" Type="http://schemas.openxmlformats.org/officeDocument/2006/relationships/hyperlink" Target="https://book.ru/books/949739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ok.ru/books/953143" TargetMode="External"/><Relationship Id="rId11" Type="http://schemas.openxmlformats.org/officeDocument/2006/relationships/hyperlink" Target="https://book.ru/books/952691" TargetMode="External"/><Relationship Id="rId5" Type="http://schemas.openxmlformats.org/officeDocument/2006/relationships/hyperlink" Target="https://znanium.ru/catalog/product/2125913" TargetMode="External"/><Relationship Id="rId15" Type="http://schemas.openxmlformats.org/officeDocument/2006/relationships/hyperlink" Target="https://urait.ru/bcode/539422" TargetMode="External"/><Relationship Id="rId10" Type="http://schemas.openxmlformats.org/officeDocument/2006/relationships/hyperlink" Target="https://urait.ru/bcode/5358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4323" TargetMode="External"/><Relationship Id="rId14" Type="http://schemas.openxmlformats.org/officeDocument/2006/relationships/hyperlink" Target="https://urait.ru/bcode/542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22</cp:revision>
  <cp:lastPrinted>2019-03-05T13:41:00Z</cp:lastPrinted>
  <dcterms:created xsi:type="dcterms:W3CDTF">2017-09-14T13:18:00Z</dcterms:created>
  <dcterms:modified xsi:type="dcterms:W3CDTF">2024-03-25T07:02:00Z</dcterms:modified>
</cp:coreProperties>
</file>